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2" w:rsidRPr="006B6EB2" w:rsidRDefault="006B6EB2" w:rsidP="006B6EB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</w:p>
    <w:p w:rsidR="00AC744C" w:rsidRPr="00785F66" w:rsidRDefault="00F644F1" w:rsidP="00E52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zákazky </w:t>
      </w:r>
      <w:r w:rsidR="00785F66" w:rsidRPr="00785F66">
        <w:rPr>
          <w:b/>
          <w:sz w:val="28"/>
          <w:szCs w:val="28"/>
        </w:rPr>
        <w:t xml:space="preserve"> – rok 2013</w:t>
      </w:r>
    </w:p>
    <w:p w:rsidR="00AC744C" w:rsidRDefault="00785F66" w:rsidP="006B6EB2">
      <w:r>
        <w:t xml:space="preserve">Reedukačné centrum ,Bankov 15 , 040 31 Košice zadalo zákazku na predmet obstarávania : ,, Výmena okien ,, </w:t>
      </w:r>
      <w:r w:rsidR="00F644F1">
        <w:t xml:space="preserve">  </w:t>
      </w:r>
      <w:r>
        <w:t>a </w:t>
      </w:r>
      <w:r w:rsidR="00F644F1">
        <w:t xml:space="preserve">  </w:t>
      </w:r>
      <w:r>
        <w:t xml:space="preserve">dňa 12.08.2013 </w:t>
      </w:r>
      <w:r w:rsidR="00DC4FF8">
        <w:t xml:space="preserve"> </w:t>
      </w:r>
      <w:r>
        <w:t>uzatvorí zmluvu s úspešným uchádzačom .</w:t>
      </w:r>
    </w:p>
    <w:p w:rsidR="00785F66" w:rsidRDefault="00785F66" w:rsidP="006B6EB2"/>
    <w:p w:rsidR="00785F66" w:rsidRDefault="00785F66" w:rsidP="006B6EB2"/>
    <w:p w:rsidR="00785F66" w:rsidRDefault="00F644F1" w:rsidP="006B6EB2">
      <w:r>
        <w:t>Košice : 05</w:t>
      </w:r>
      <w:r w:rsidR="00785F66">
        <w:t>.08.2013</w:t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</w:p>
    <w:p w:rsidR="00785F66" w:rsidRDefault="00785F66" w:rsidP="006B6EB2"/>
    <w:p w:rsidR="00785F66" w:rsidRDefault="00785F66" w:rsidP="006B6EB2"/>
    <w:p w:rsidR="00785F66" w:rsidRDefault="00785F66" w:rsidP="006B6EB2"/>
    <w:p w:rsidR="00DC4FF8" w:rsidRDefault="00DC4FF8" w:rsidP="00DC4FF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F66">
        <w:t xml:space="preserve">Tibor </w:t>
      </w:r>
      <w:proofErr w:type="spellStart"/>
      <w:r w:rsidR="00785F66">
        <w:t>Palko</w:t>
      </w:r>
      <w:proofErr w:type="spellEnd"/>
      <w:r>
        <w:t xml:space="preserve"> , riaditeľ RC          </w:t>
      </w:r>
    </w:p>
    <w:p w:rsidR="00DC4FF8" w:rsidRDefault="00DC4FF8" w:rsidP="00785F66">
      <w:pPr>
        <w:ind w:left="7080" w:firstLine="708"/>
      </w:pPr>
    </w:p>
    <w:p w:rsidR="00785F66" w:rsidRDefault="00785F66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F66" w:rsidRDefault="00785F66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Pr="006B6EB2" w:rsidRDefault="00AC744C" w:rsidP="006B6EB2"/>
    <w:sectPr w:rsidR="00AC744C" w:rsidRPr="006B6EB2" w:rsidSect="002663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0A" w:rsidRDefault="00FC4B0A">
      <w:r>
        <w:separator/>
      </w:r>
    </w:p>
  </w:endnote>
  <w:endnote w:type="continuationSeparator" w:id="1">
    <w:p w:rsidR="00FC4B0A" w:rsidRDefault="00FC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0A" w:rsidRDefault="00FC4B0A">
      <w:r>
        <w:separator/>
      </w:r>
    </w:p>
  </w:footnote>
  <w:footnote w:type="continuationSeparator" w:id="1">
    <w:p w:rsidR="00FC4B0A" w:rsidRDefault="00FC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40"/>
        <w:szCs w:val="24"/>
        <w:lang w:eastAsia="cs-CZ"/>
      </w:rPr>
    </w:pPr>
    <w:r w:rsidRPr="00DC4FBE">
      <w:rPr>
        <w:rFonts w:ascii="Times New Roman" w:hAnsi="Times New Roman"/>
        <w:sz w:val="40"/>
        <w:szCs w:val="24"/>
        <w:lang w:eastAsia="cs-CZ"/>
      </w:rPr>
      <w:t>REEDUKAČNÉ  CENTRUM  KOŠICE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>B</w:t>
    </w:r>
    <w:r w:rsidR="008230ED">
      <w:rPr>
        <w:rFonts w:ascii="Times New Roman" w:hAnsi="Times New Roman"/>
        <w:sz w:val="24"/>
        <w:szCs w:val="24"/>
        <w:lang w:eastAsia="cs-CZ"/>
      </w:rPr>
      <w:t>ankov 15, 040 31 Košice - Sever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ab/>
      <w:t>-----------------------------------------------------------------------------------------------------------------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 xml:space="preserve">          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Unicode MS" w:hAnsi="Arial Narrow"/>
        <w:noProof/>
        <w:color w:val="000000"/>
        <w:szCs w:val="24"/>
        <w:lang w:eastAsia="ar-SA"/>
      </w:rPr>
    </w:pPr>
  </w:p>
  <w:p w:rsidR="001F0AD7" w:rsidRPr="00DC4FBE" w:rsidRDefault="001F0AD7" w:rsidP="00DC4FB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FE9"/>
    <w:rsid w:val="000B00C6"/>
    <w:rsid w:val="00134B01"/>
    <w:rsid w:val="001365E0"/>
    <w:rsid w:val="001F0AD7"/>
    <w:rsid w:val="002052C2"/>
    <w:rsid w:val="00220F3D"/>
    <w:rsid w:val="002274A7"/>
    <w:rsid w:val="00245C86"/>
    <w:rsid w:val="0026561D"/>
    <w:rsid w:val="002663E5"/>
    <w:rsid w:val="00272AAD"/>
    <w:rsid w:val="002814AE"/>
    <w:rsid w:val="00354E54"/>
    <w:rsid w:val="003848CE"/>
    <w:rsid w:val="00515226"/>
    <w:rsid w:val="00582FE9"/>
    <w:rsid w:val="00596D90"/>
    <w:rsid w:val="005D1A1D"/>
    <w:rsid w:val="005E6DF0"/>
    <w:rsid w:val="006303CE"/>
    <w:rsid w:val="00652ACB"/>
    <w:rsid w:val="006A1FB1"/>
    <w:rsid w:val="006B6EB2"/>
    <w:rsid w:val="007177AF"/>
    <w:rsid w:val="00745D22"/>
    <w:rsid w:val="00785F66"/>
    <w:rsid w:val="007D5AE5"/>
    <w:rsid w:val="007D7D86"/>
    <w:rsid w:val="007F6990"/>
    <w:rsid w:val="008230ED"/>
    <w:rsid w:val="00880C4A"/>
    <w:rsid w:val="008A3AB8"/>
    <w:rsid w:val="0099546E"/>
    <w:rsid w:val="009B2F1D"/>
    <w:rsid w:val="009C2FBB"/>
    <w:rsid w:val="00A92EA5"/>
    <w:rsid w:val="00AA230A"/>
    <w:rsid w:val="00AC744C"/>
    <w:rsid w:val="00B3015B"/>
    <w:rsid w:val="00BC5E3F"/>
    <w:rsid w:val="00BF3A94"/>
    <w:rsid w:val="00C11B19"/>
    <w:rsid w:val="00C910AF"/>
    <w:rsid w:val="00CC310A"/>
    <w:rsid w:val="00DC4FBE"/>
    <w:rsid w:val="00DC4FF8"/>
    <w:rsid w:val="00E35079"/>
    <w:rsid w:val="00E52CB5"/>
    <w:rsid w:val="00EF3BC4"/>
    <w:rsid w:val="00F13C5F"/>
    <w:rsid w:val="00F644F1"/>
    <w:rsid w:val="00F747FE"/>
    <w:rsid w:val="00F82A29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F69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82FE9"/>
    <w:rPr>
      <w:rFonts w:ascii="Arial Narrow" w:hAnsi="Arial Narrow"/>
      <w:b/>
      <w:bCs/>
      <w:i/>
      <w:iCs/>
      <w:lang w:val="sk-SK" w:eastAsia="sk-SK" w:bidi="ar-SA"/>
    </w:rPr>
  </w:style>
  <w:style w:type="character" w:customStyle="1" w:styleId="Nadpis8Char">
    <w:name w:val="Nadpis 8 Char"/>
    <w:basedOn w:val="Predvolenpsmoodseku"/>
    <w:link w:val="Nadpis8"/>
    <w:rsid w:val="00582FE9"/>
    <w:rPr>
      <w:i/>
      <w:iCs/>
      <w:sz w:val="24"/>
      <w:szCs w:val="24"/>
      <w:lang w:val="sk-SK" w:eastAsia="sk-SK" w:bidi="ar-SA"/>
    </w:rPr>
  </w:style>
  <w:style w:type="character" w:customStyle="1" w:styleId="Nadpis9Char">
    <w:name w:val="Nadpis 9 Char"/>
    <w:basedOn w:val="Predvolenpsmoodseku"/>
    <w:link w:val="Nadpis9"/>
    <w:rsid w:val="00582FE9"/>
    <w:rPr>
      <w:rFonts w:ascii="Arial" w:hAnsi="Arial" w:cs="Arial"/>
      <w:sz w:val="22"/>
      <w:szCs w:val="22"/>
      <w:lang w:val="sk-SK" w:eastAsia="sk-SK" w:bidi="ar-SA"/>
    </w:rPr>
  </w:style>
  <w:style w:type="paragraph" w:customStyle="1" w:styleId="NTnormal">
    <w:name w:val="+NT/normal"/>
    <w:basedOn w:val="Normlny"/>
    <w:rsid w:val="00582FE9"/>
    <w:pPr>
      <w:spacing w:before="100" w:beforeAutospacing="1" w:after="100" w:afterAutospacing="1" w:line="240" w:lineRule="auto"/>
      <w:jc w:val="both"/>
    </w:pPr>
    <w:rPr>
      <w:rFonts w:ascii="Garamond" w:hAnsi="Garamond"/>
      <w:szCs w:val="24"/>
      <w:lang w:val="en-GB"/>
    </w:rPr>
  </w:style>
  <w:style w:type="paragraph" w:styleId="Zkladntext">
    <w:name w:val="Body Text"/>
    <w:basedOn w:val="Normlny"/>
    <w:link w:val="ZkladntextChar"/>
    <w:rsid w:val="00582FE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82FE9"/>
    <w:rPr>
      <w:sz w:val="24"/>
      <w:lang w:val="sk-SK" w:eastAsia="cs-CZ" w:bidi="ar-SA"/>
    </w:rPr>
  </w:style>
  <w:style w:type="paragraph" w:styleId="Zkladntext2">
    <w:name w:val="Body Text 2"/>
    <w:basedOn w:val="Normlny"/>
    <w:link w:val="Zkladntext2Char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582FE9"/>
    <w:rPr>
      <w:sz w:val="22"/>
      <w:lang w:val="sk-SK" w:eastAsia="en-US" w:bidi="ar-SA"/>
    </w:rPr>
  </w:style>
  <w:style w:type="paragraph" w:styleId="Zarkazkladnhotextu">
    <w:name w:val="Body Text Indent"/>
    <w:basedOn w:val="Normlny"/>
    <w:link w:val="ZarkazkladnhotextuChar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582FE9"/>
    <w:rPr>
      <w:sz w:val="22"/>
      <w:lang w:val="sk-SK" w:eastAsia="en-US" w:bidi="ar-SA"/>
    </w:rPr>
  </w:style>
  <w:style w:type="paragraph" w:styleId="Zoznam">
    <w:name w:val="List"/>
    <w:basedOn w:val="Normlny"/>
    <w:rsid w:val="00582FE9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nhideWhenUsed/>
    <w:rsid w:val="005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82FE9"/>
    <w:rPr>
      <w:rFonts w:ascii="Calibri" w:hAnsi="Calibri"/>
      <w:sz w:val="22"/>
      <w:szCs w:val="22"/>
      <w:lang w:val="sk-SK" w:eastAsia="sk-SK" w:bidi="ar-SA"/>
    </w:rPr>
  </w:style>
  <w:style w:type="paragraph" w:styleId="Pta">
    <w:name w:val="footer"/>
    <w:basedOn w:val="Normlny"/>
    <w:link w:val="PtaChar"/>
    <w:rsid w:val="00582FE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C910AF"/>
    <w:rPr>
      <w:color w:val="0000FF"/>
      <w:u w:val="single"/>
    </w:rPr>
  </w:style>
  <w:style w:type="paragraph" w:styleId="Bezriadkovania">
    <w:name w:val="No Spacing"/>
    <w:uiPriority w:val="1"/>
    <w:qFormat/>
    <w:rsid w:val="00C910AF"/>
    <w:rPr>
      <w:sz w:val="24"/>
      <w:szCs w:val="24"/>
      <w:lang w:val="hu-HU" w:eastAsia="hu-HU"/>
    </w:rPr>
  </w:style>
  <w:style w:type="character" w:customStyle="1" w:styleId="PtaChar">
    <w:name w:val="Päta Char"/>
    <w:basedOn w:val="Predvolenpsmoodseku"/>
    <w:link w:val="Pta"/>
    <w:rsid w:val="00C910AF"/>
    <w:rPr>
      <w:rFonts w:ascii="Calibri" w:hAnsi="Calibri"/>
      <w:sz w:val="22"/>
      <w:szCs w:val="22"/>
    </w:rPr>
  </w:style>
  <w:style w:type="paragraph" w:styleId="Nzov">
    <w:name w:val="Title"/>
    <w:basedOn w:val="Normlny"/>
    <w:link w:val="NzovChar"/>
    <w:qFormat/>
    <w:rsid w:val="00C910A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C910AF"/>
    <w:rPr>
      <w:b/>
      <w:sz w:val="36"/>
    </w:rPr>
  </w:style>
  <w:style w:type="character" w:customStyle="1" w:styleId="style2style1">
    <w:name w:val="style2style1"/>
    <w:basedOn w:val="Predvolenpsmoodseku"/>
    <w:rsid w:val="0024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Vzor formulára na prieskum trhu pri zákazke s nízkou hodnotou</vt:lpstr>
      <vt:lpstr>Vzor formulára na prieskum trhu pri zákazke s nízkou hodnotou</vt:lpstr>
    </vt:vector>
  </TitlesOfParts>
  <Company>Ministerstvo školstva SR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Silvia Šeňová</cp:lastModifiedBy>
  <cp:revision>4</cp:revision>
  <cp:lastPrinted>2009-12-19T13:44:00Z</cp:lastPrinted>
  <dcterms:created xsi:type="dcterms:W3CDTF">2013-08-09T07:47:00Z</dcterms:created>
  <dcterms:modified xsi:type="dcterms:W3CDTF">2013-08-12T08:20:00Z</dcterms:modified>
</cp:coreProperties>
</file>